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0C3" w:rsidRPr="00CD2BC0" w:rsidRDefault="00640DFC" w:rsidP="00DE00C3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Отчет </w:t>
      </w:r>
    </w:p>
    <w:p w:rsidR="00640DFC" w:rsidRPr="00CD2BC0" w:rsidRDefault="00640DFC" w:rsidP="00DE00C3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>о результатах работы по профилактике</w:t>
      </w:r>
    </w:p>
    <w:p w:rsidR="00DE00C3" w:rsidRPr="00CD2BC0" w:rsidRDefault="00640DFC" w:rsidP="00DE00C3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>терроризма и</w:t>
      </w:r>
      <w:r w:rsidR="00CF2447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 экстремизма</w:t>
      </w:r>
    </w:p>
    <w:p w:rsidR="0031668C" w:rsidRPr="00CD2BC0" w:rsidRDefault="00CF2447" w:rsidP="00DE00C3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>МБОУ «</w:t>
      </w:r>
      <w:proofErr w:type="spellStart"/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>Бурундуковская</w:t>
      </w:r>
      <w:proofErr w:type="spellEnd"/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40DFC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основная общеобразовательная школа </w:t>
      </w:r>
      <w:r w:rsidR="00DE00C3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</w:t>
      </w: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>Р.</w:t>
      </w:r>
      <w:r w:rsidR="00EB0C90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Калимуллина </w:t>
      </w:r>
      <w:r w:rsidR="00640DFC" w:rsidRPr="00CD2BC0">
        <w:rPr>
          <w:rFonts w:ascii="Times New Roman" w:eastAsia="Times New Roman" w:hAnsi="Times New Roman" w:cs="Times New Roman"/>
          <w:b/>
          <w:sz w:val="24"/>
          <w:szCs w:val="24"/>
        </w:rPr>
        <w:t>Кайбицкого муниципального района Республики Татарстан»</w:t>
      </w:r>
    </w:p>
    <w:p w:rsidR="00640DFC" w:rsidRDefault="001C7904" w:rsidP="00DE00C3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>за 1 четверть 202</w:t>
      </w:r>
      <w:r w:rsidR="00DE00C3" w:rsidRPr="00CD2BC0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DE00C3" w:rsidRPr="00CD2BC0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640DFC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учебного года</w:t>
      </w:r>
    </w:p>
    <w:p w:rsidR="00CD2BC0" w:rsidRPr="00CD2BC0" w:rsidRDefault="00CD2BC0" w:rsidP="00DE00C3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58C5" w:rsidRPr="00CD2BC0" w:rsidRDefault="00640DFC" w:rsidP="00EB0C90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sz w:val="24"/>
          <w:szCs w:val="24"/>
        </w:rPr>
        <w:t>  Одним из важнейших направлений профилактической работы школы является профилактика экстремизма и терроризма среди учащихся.</w:t>
      </w:r>
      <w:r w:rsidRPr="00CD2BC0">
        <w:rPr>
          <w:rFonts w:ascii="Times New Roman" w:hAnsi="Times New Roman" w:cs="Times New Roman"/>
          <w:sz w:val="24"/>
          <w:szCs w:val="24"/>
        </w:rPr>
        <w:br/>
      </w:r>
      <w:r w:rsidR="00FE58C5" w:rsidRPr="00CD2BC0">
        <w:rPr>
          <w:rFonts w:ascii="Times New Roman" w:hAnsi="Times New Roman" w:cs="Times New Roman"/>
          <w:color w:val="000000"/>
          <w:sz w:val="24"/>
          <w:szCs w:val="24"/>
        </w:rPr>
        <w:t xml:space="preserve"> Основными </w:t>
      </w:r>
      <w:r w:rsidR="001C7904" w:rsidRPr="00CD2BC0">
        <w:rPr>
          <w:rFonts w:ascii="Times New Roman" w:hAnsi="Times New Roman" w:cs="Times New Roman"/>
          <w:color w:val="000000"/>
          <w:sz w:val="24"/>
          <w:szCs w:val="24"/>
        </w:rPr>
        <w:t xml:space="preserve">задачами в первом полугодии </w:t>
      </w:r>
      <w:r w:rsidR="00DE00C3" w:rsidRPr="00CD2BC0">
        <w:rPr>
          <w:rFonts w:ascii="Times New Roman" w:eastAsia="Times New Roman" w:hAnsi="Times New Roman" w:cs="Times New Roman"/>
          <w:sz w:val="24"/>
          <w:szCs w:val="24"/>
        </w:rPr>
        <w:t>2023-2024</w:t>
      </w:r>
      <w:r w:rsidR="00DE00C3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E58C5" w:rsidRPr="00CD2BC0">
        <w:rPr>
          <w:rFonts w:ascii="Times New Roman" w:hAnsi="Times New Roman" w:cs="Times New Roman"/>
          <w:color w:val="000000"/>
          <w:sz w:val="24"/>
          <w:szCs w:val="24"/>
        </w:rPr>
        <w:t>учебном году при организации работы в области обеспечения антитеррористической безопасности являлось:</w:t>
      </w:r>
    </w:p>
    <w:p w:rsidR="00FE58C5" w:rsidRPr="00CD2BC0" w:rsidRDefault="00FE58C5" w:rsidP="00EB0C9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2BC0">
        <w:rPr>
          <w:color w:val="000000"/>
        </w:rPr>
        <w:t>- создать безопасные условия жизнедеятельности образовательной организации;</w:t>
      </w:r>
    </w:p>
    <w:p w:rsidR="00FE58C5" w:rsidRPr="00CD2BC0" w:rsidRDefault="00FE58C5" w:rsidP="00EB0C9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2BC0">
        <w:rPr>
          <w:color w:val="000000"/>
        </w:rPr>
        <w:t>- совершенствовать систему профилактической работы в области противодействия экстремизму и терроризму;</w:t>
      </w:r>
    </w:p>
    <w:p w:rsidR="00FE58C5" w:rsidRPr="00CD2BC0" w:rsidRDefault="00FE58C5" w:rsidP="00EB0C9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2BC0">
        <w:rPr>
          <w:color w:val="000000"/>
        </w:rPr>
        <w:t>-   повысить эффективность контрольных мероприятий за соблюдением обучающимися и работниками ОО правил и норм безопасной учебной и производственной деятельности, направленной на борьбу с терроризмом и экстремизмом.</w:t>
      </w:r>
    </w:p>
    <w:p w:rsidR="00640DFC" w:rsidRPr="00CD2BC0" w:rsidRDefault="00640DFC" w:rsidP="00EB0C90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CD2BC0" w:rsidRDefault="00CD2BC0" w:rsidP="00EB0C90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0C3" w:rsidRPr="00CD2BC0" w:rsidRDefault="00EB0C90" w:rsidP="00EB0C90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За 1 четверть </w:t>
      </w:r>
      <w:r w:rsidR="001C7904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E00C3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2023-2024 </w:t>
      </w:r>
      <w:r w:rsidR="00640DFC" w:rsidRPr="00CD2BC0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учебного года </w:t>
      </w:r>
    </w:p>
    <w:p w:rsidR="00640DFC" w:rsidRDefault="00640DFC" w:rsidP="00EB0C90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b/>
          <w:sz w:val="24"/>
          <w:szCs w:val="24"/>
        </w:rPr>
        <w:t>в школе проведены следующие мероприятия:</w:t>
      </w:r>
      <w:bookmarkStart w:id="0" w:name="_GoBack"/>
      <w:bookmarkEnd w:id="0"/>
    </w:p>
    <w:p w:rsidR="00CD2BC0" w:rsidRPr="00CD2BC0" w:rsidRDefault="00CD2BC0" w:rsidP="00EB0C90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09CE" w:rsidRPr="00CD2BC0" w:rsidRDefault="004609CE" w:rsidP="00EB0C90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sz w:val="24"/>
          <w:szCs w:val="24"/>
        </w:rPr>
        <w:t>1</w:t>
      </w:r>
      <w:r w:rsidR="00640DFC" w:rsidRPr="00CD2B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D2BC0">
        <w:rPr>
          <w:rFonts w:ascii="Times New Roman" w:hAnsi="Times New Roman" w:cs="Times New Roman"/>
          <w:sz w:val="24"/>
          <w:szCs w:val="24"/>
        </w:rPr>
        <w:t>. В начале учебного года со всеми учащимися школы проведены инструктажи и беседы по действиям в ЧС.</w:t>
      </w:r>
    </w:p>
    <w:p w:rsidR="00640DFC" w:rsidRPr="00CD2BC0" w:rsidRDefault="00CF2447" w:rsidP="00EB0C90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sz w:val="24"/>
          <w:szCs w:val="24"/>
        </w:rPr>
        <w:t>2.Участие в республиканском профилактическом месячнике  «Экстремизму – Нет!».</w:t>
      </w:r>
      <w:r w:rsidR="00DE00C3" w:rsidRPr="00CD2B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D2BC0">
        <w:rPr>
          <w:rFonts w:ascii="Times New Roman" w:eastAsia="Times New Roman" w:hAnsi="Times New Roman" w:cs="Times New Roman"/>
          <w:sz w:val="24"/>
          <w:szCs w:val="24"/>
        </w:rPr>
        <w:t>Проведение в рамках месячника классные часы: «Терроризм – боль всех народов», «Трагедия Беслана», «Толерантность – ответ экстремизму».</w:t>
      </w:r>
    </w:p>
    <w:p w:rsidR="00CF2447" w:rsidRPr="00CD2BC0" w:rsidRDefault="00FF511F" w:rsidP="00EB0C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BC0">
        <w:rPr>
          <w:rFonts w:ascii="Times New Roman" w:hAnsi="Times New Roman" w:cs="Times New Roman"/>
          <w:sz w:val="24"/>
          <w:szCs w:val="24"/>
        </w:rPr>
        <w:t>3.Согласно графику проводятся практические тренировочные занятия для учащихся и сотрудников</w:t>
      </w:r>
      <w:r w:rsidR="00CF2447" w:rsidRPr="00CD2BC0">
        <w:rPr>
          <w:rFonts w:ascii="Times New Roman" w:hAnsi="Times New Roman" w:cs="Times New Roman"/>
          <w:sz w:val="24"/>
          <w:szCs w:val="24"/>
        </w:rPr>
        <w:t>.</w:t>
      </w:r>
    </w:p>
    <w:p w:rsidR="00640DFC" w:rsidRPr="00CD2BC0" w:rsidRDefault="00CF2447" w:rsidP="00EB0C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sz w:val="24"/>
          <w:szCs w:val="24"/>
        </w:rPr>
        <w:t>4</w:t>
      </w:r>
      <w:r w:rsidR="00640DFC" w:rsidRPr="00CD2BC0">
        <w:rPr>
          <w:rFonts w:ascii="Times New Roman" w:eastAsia="Times New Roman" w:hAnsi="Times New Roman" w:cs="Times New Roman"/>
          <w:sz w:val="24"/>
          <w:szCs w:val="24"/>
        </w:rPr>
        <w:t>. Проведены личные беседы с учащимися по поводу выявления экстремистских наклонностей, агрессивности, воспитания толерантного поведения.</w:t>
      </w:r>
    </w:p>
    <w:p w:rsidR="00640DFC" w:rsidRPr="00CD2BC0" w:rsidRDefault="00CF2447" w:rsidP="00EB0C90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sz w:val="24"/>
          <w:szCs w:val="24"/>
        </w:rPr>
        <w:t>5</w:t>
      </w:r>
      <w:r w:rsidR="00640DFC" w:rsidRPr="00CD2BC0">
        <w:rPr>
          <w:rFonts w:ascii="Times New Roman" w:eastAsia="Times New Roman" w:hAnsi="Times New Roman" w:cs="Times New Roman"/>
          <w:sz w:val="24"/>
          <w:szCs w:val="24"/>
        </w:rPr>
        <w:t xml:space="preserve">. Проводилась  разъяснительная работа среди учащихся о наличии многих религий и их непримиримости к насилию.  </w:t>
      </w:r>
    </w:p>
    <w:p w:rsidR="00CF2447" w:rsidRPr="00CD2BC0" w:rsidRDefault="00CF2447" w:rsidP="00EB0C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BC0">
        <w:rPr>
          <w:rFonts w:ascii="Times New Roman" w:hAnsi="Times New Roman" w:cs="Times New Roman"/>
          <w:sz w:val="24"/>
          <w:szCs w:val="24"/>
        </w:rPr>
        <w:t>6</w:t>
      </w:r>
      <w:r w:rsidR="00FF511F" w:rsidRPr="00CD2BC0">
        <w:rPr>
          <w:rFonts w:ascii="Times New Roman" w:hAnsi="Times New Roman" w:cs="Times New Roman"/>
          <w:sz w:val="24"/>
          <w:szCs w:val="24"/>
        </w:rPr>
        <w:t>.</w:t>
      </w:r>
      <w:r w:rsidR="00DE00C3" w:rsidRPr="00CD2BC0">
        <w:rPr>
          <w:rFonts w:ascii="Times New Roman" w:hAnsi="Times New Roman" w:cs="Times New Roman"/>
          <w:sz w:val="24"/>
          <w:szCs w:val="24"/>
        </w:rPr>
        <w:t xml:space="preserve"> </w:t>
      </w:r>
      <w:r w:rsidR="00FF511F" w:rsidRPr="00CD2BC0">
        <w:rPr>
          <w:rFonts w:ascii="Times New Roman" w:hAnsi="Times New Roman" w:cs="Times New Roman"/>
          <w:sz w:val="24"/>
          <w:szCs w:val="24"/>
        </w:rPr>
        <w:t xml:space="preserve">Оформлен информационный </w:t>
      </w:r>
      <w:r w:rsidR="00EB0C90" w:rsidRPr="00CD2BC0">
        <w:rPr>
          <w:rFonts w:ascii="Times New Roman" w:hAnsi="Times New Roman" w:cs="Times New Roman"/>
          <w:sz w:val="24"/>
          <w:szCs w:val="24"/>
        </w:rPr>
        <w:t>стенд.</w:t>
      </w:r>
    </w:p>
    <w:p w:rsidR="009B4489" w:rsidRPr="00CD2BC0" w:rsidRDefault="00CF2447" w:rsidP="00EB0C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sz w:val="24"/>
          <w:szCs w:val="24"/>
        </w:rPr>
        <w:t>7</w:t>
      </w:r>
      <w:r w:rsidR="009B4489" w:rsidRPr="00CD2BC0">
        <w:rPr>
          <w:rFonts w:ascii="Times New Roman" w:eastAsia="Times New Roman" w:hAnsi="Times New Roman" w:cs="Times New Roman"/>
          <w:sz w:val="24"/>
          <w:szCs w:val="24"/>
        </w:rPr>
        <w:t>.</w:t>
      </w:r>
      <w:r w:rsidR="009B4489" w:rsidRPr="00CD2BC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Организованы  дежурства администрации, педагогического персонала, классов по школе.</w:t>
      </w:r>
    </w:p>
    <w:p w:rsidR="001660DB" w:rsidRPr="00CD2BC0" w:rsidRDefault="00CF2447" w:rsidP="00EB0C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2BC0">
        <w:rPr>
          <w:rFonts w:ascii="Times New Roman" w:hAnsi="Times New Roman"/>
          <w:sz w:val="24"/>
          <w:szCs w:val="24"/>
        </w:rPr>
        <w:t>8</w:t>
      </w:r>
      <w:r w:rsidR="001660DB" w:rsidRPr="00CD2BC0">
        <w:rPr>
          <w:rFonts w:ascii="Times New Roman" w:hAnsi="Times New Roman"/>
          <w:sz w:val="24"/>
          <w:szCs w:val="24"/>
        </w:rPr>
        <w:t>.</w:t>
      </w:r>
      <w:r w:rsidR="00DE00C3" w:rsidRPr="00CD2BC0">
        <w:rPr>
          <w:rFonts w:ascii="Times New Roman" w:hAnsi="Times New Roman"/>
          <w:sz w:val="24"/>
          <w:szCs w:val="24"/>
        </w:rPr>
        <w:t xml:space="preserve"> </w:t>
      </w:r>
      <w:r w:rsidR="001660DB" w:rsidRPr="00CD2BC0">
        <w:rPr>
          <w:rFonts w:ascii="Times New Roman" w:hAnsi="Times New Roman"/>
          <w:sz w:val="24"/>
          <w:szCs w:val="24"/>
        </w:rPr>
        <w:t xml:space="preserve">Организован контрольно – пропускной режим, обеспечивающий безопасное пребывание людей в зданиях школы, постоянный </w:t>
      </w:r>
      <w:proofErr w:type="gramStart"/>
      <w:r w:rsidR="001660DB" w:rsidRPr="00CD2BC0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1660DB" w:rsidRPr="00CD2BC0">
        <w:rPr>
          <w:rFonts w:ascii="Times New Roman" w:hAnsi="Times New Roman"/>
          <w:sz w:val="24"/>
          <w:szCs w:val="24"/>
        </w:rPr>
        <w:t xml:space="preserve"> территорией учреждения и прилегающей местности.</w:t>
      </w:r>
    </w:p>
    <w:p w:rsidR="001660DB" w:rsidRPr="00CD2BC0" w:rsidRDefault="00CF2447" w:rsidP="00EB0C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2BC0">
        <w:rPr>
          <w:rFonts w:ascii="Times New Roman" w:hAnsi="Times New Roman"/>
          <w:sz w:val="24"/>
          <w:szCs w:val="24"/>
        </w:rPr>
        <w:t>9</w:t>
      </w:r>
      <w:r w:rsidR="001660DB" w:rsidRPr="00CD2BC0">
        <w:rPr>
          <w:rFonts w:ascii="Times New Roman" w:hAnsi="Times New Roman"/>
          <w:sz w:val="24"/>
          <w:szCs w:val="24"/>
        </w:rPr>
        <w:t>.</w:t>
      </w:r>
      <w:r w:rsidR="00DE00C3" w:rsidRPr="00CD2BC0">
        <w:rPr>
          <w:rFonts w:ascii="Times New Roman" w:hAnsi="Times New Roman"/>
          <w:sz w:val="24"/>
          <w:szCs w:val="24"/>
        </w:rPr>
        <w:t xml:space="preserve"> </w:t>
      </w:r>
      <w:r w:rsidR="001660DB" w:rsidRPr="00CD2BC0">
        <w:rPr>
          <w:rFonts w:ascii="Times New Roman" w:hAnsi="Times New Roman"/>
          <w:sz w:val="24"/>
          <w:szCs w:val="24"/>
        </w:rPr>
        <w:t>В школе имеется кнопка экстренного вызова органов милиции.</w:t>
      </w:r>
    </w:p>
    <w:p w:rsidR="001660DB" w:rsidRPr="00CD2BC0" w:rsidRDefault="00CF2447" w:rsidP="00EB0C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2BC0">
        <w:rPr>
          <w:rFonts w:ascii="Times New Roman" w:hAnsi="Times New Roman"/>
          <w:sz w:val="24"/>
          <w:szCs w:val="24"/>
        </w:rPr>
        <w:t>10</w:t>
      </w:r>
      <w:r w:rsidR="001660DB" w:rsidRPr="00CD2BC0">
        <w:rPr>
          <w:rFonts w:ascii="Times New Roman" w:hAnsi="Times New Roman"/>
          <w:sz w:val="24"/>
          <w:szCs w:val="24"/>
        </w:rPr>
        <w:t>.</w:t>
      </w:r>
      <w:r w:rsidR="00DE00C3" w:rsidRPr="00CD2BC0">
        <w:rPr>
          <w:rFonts w:ascii="Times New Roman" w:hAnsi="Times New Roman"/>
          <w:sz w:val="24"/>
          <w:szCs w:val="24"/>
        </w:rPr>
        <w:t xml:space="preserve"> </w:t>
      </w:r>
      <w:r w:rsidR="001660DB" w:rsidRPr="00CD2BC0">
        <w:rPr>
          <w:rFonts w:ascii="Times New Roman" w:hAnsi="Times New Roman"/>
          <w:sz w:val="24"/>
          <w:szCs w:val="24"/>
        </w:rPr>
        <w:t>Разработан план проведения антитеррористических мероприятий.</w:t>
      </w:r>
    </w:p>
    <w:p w:rsidR="001660DB" w:rsidRPr="00CD2BC0" w:rsidRDefault="00CF2447" w:rsidP="00EB0C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2BC0">
        <w:rPr>
          <w:rFonts w:ascii="Times New Roman" w:hAnsi="Times New Roman"/>
          <w:sz w:val="24"/>
          <w:szCs w:val="24"/>
        </w:rPr>
        <w:t>11</w:t>
      </w:r>
      <w:r w:rsidR="001660DB" w:rsidRPr="00CD2BC0">
        <w:rPr>
          <w:rFonts w:ascii="Times New Roman" w:hAnsi="Times New Roman"/>
          <w:sz w:val="24"/>
          <w:szCs w:val="24"/>
        </w:rPr>
        <w:t>. Имеется паспорт безопасности.</w:t>
      </w:r>
    </w:p>
    <w:p w:rsidR="001660DB" w:rsidRPr="00CD2BC0" w:rsidRDefault="001660DB" w:rsidP="00EB0C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2BC0">
        <w:rPr>
          <w:rFonts w:ascii="Times New Roman" w:hAnsi="Times New Roman"/>
          <w:sz w:val="24"/>
          <w:szCs w:val="24"/>
        </w:rPr>
        <w:t>9.</w:t>
      </w:r>
      <w:r w:rsidR="00DE00C3" w:rsidRPr="00CD2BC0">
        <w:rPr>
          <w:rFonts w:ascii="Times New Roman" w:hAnsi="Times New Roman"/>
          <w:sz w:val="24"/>
          <w:szCs w:val="24"/>
        </w:rPr>
        <w:t xml:space="preserve"> </w:t>
      </w:r>
      <w:r w:rsidRPr="00CD2BC0">
        <w:rPr>
          <w:rFonts w:ascii="Times New Roman" w:hAnsi="Times New Roman"/>
          <w:sz w:val="24"/>
          <w:szCs w:val="24"/>
        </w:rPr>
        <w:t>Разработаны планы и схемы эвакуации персонала и людей из учреждения при угрозе возникновения и совершенном террористическом акте.</w:t>
      </w:r>
    </w:p>
    <w:p w:rsidR="001660DB" w:rsidRPr="00CD2BC0" w:rsidRDefault="001660DB" w:rsidP="00EB0C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2BC0">
        <w:rPr>
          <w:rFonts w:ascii="Times New Roman" w:hAnsi="Times New Roman"/>
          <w:sz w:val="24"/>
          <w:szCs w:val="24"/>
        </w:rPr>
        <w:t>10.</w:t>
      </w:r>
      <w:r w:rsidR="00DE00C3" w:rsidRPr="00CD2BC0">
        <w:rPr>
          <w:rFonts w:ascii="Times New Roman" w:hAnsi="Times New Roman"/>
          <w:sz w:val="24"/>
          <w:szCs w:val="24"/>
        </w:rPr>
        <w:t xml:space="preserve"> </w:t>
      </w:r>
      <w:r w:rsidRPr="00CD2BC0">
        <w:rPr>
          <w:rFonts w:ascii="Times New Roman" w:hAnsi="Times New Roman"/>
          <w:sz w:val="24"/>
          <w:szCs w:val="24"/>
        </w:rPr>
        <w:t>Разработаны должностные инструкции.</w:t>
      </w:r>
    </w:p>
    <w:p w:rsidR="00CD2BC0" w:rsidRDefault="008F4755" w:rsidP="00EB0C9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D2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</w:t>
      </w:r>
    </w:p>
    <w:p w:rsidR="00CD2BC0" w:rsidRDefault="00CD2BC0" w:rsidP="00EB0C9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D2BC0" w:rsidRDefault="00CD2BC0" w:rsidP="00EB0C9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609CE" w:rsidRPr="00EB0C90" w:rsidRDefault="008F4755" w:rsidP="00EB0C9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D2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5F208E" w:rsidRPr="00CD2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ЗДВР: </w:t>
      </w:r>
      <w:proofErr w:type="spellStart"/>
      <w:r w:rsidR="001C7904" w:rsidRPr="00CD2BC0">
        <w:rPr>
          <w:rFonts w:ascii="Times New Roman" w:eastAsia="Times New Roman" w:hAnsi="Times New Roman" w:cs="Times New Roman"/>
          <w:color w:val="000000"/>
          <w:sz w:val="24"/>
          <w:szCs w:val="24"/>
        </w:rPr>
        <w:t>Бикмуллина</w:t>
      </w:r>
      <w:proofErr w:type="spellEnd"/>
      <w:r w:rsidR="001C7904" w:rsidRPr="00CD2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М.Г.</w:t>
      </w:r>
      <w:r w:rsidR="00640DFC" w:rsidRPr="0062387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640DFC" w:rsidRPr="00623871" w:rsidRDefault="00640DFC" w:rsidP="00623871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92498" w:rsidRDefault="00892498"/>
    <w:sectPr w:rsidR="00892498" w:rsidSect="00640DFC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BE7FC0"/>
    <w:multiLevelType w:val="hybridMultilevel"/>
    <w:tmpl w:val="34ECA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0DFC"/>
    <w:rsid w:val="001660DB"/>
    <w:rsid w:val="001C7904"/>
    <w:rsid w:val="0028652B"/>
    <w:rsid w:val="002A3780"/>
    <w:rsid w:val="002B6E6A"/>
    <w:rsid w:val="0031668C"/>
    <w:rsid w:val="00357F70"/>
    <w:rsid w:val="003829F7"/>
    <w:rsid w:val="004609CE"/>
    <w:rsid w:val="004B1C9F"/>
    <w:rsid w:val="00591755"/>
    <w:rsid w:val="005A0E0C"/>
    <w:rsid w:val="005F208E"/>
    <w:rsid w:val="00623871"/>
    <w:rsid w:val="00640DFC"/>
    <w:rsid w:val="006C1DFB"/>
    <w:rsid w:val="00727760"/>
    <w:rsid w:val="007474D7"/>
    <w:rsid w:val="00892498"/>
    <w:rsid w:val="008F4755"/>
    <w:rsid w:val="009B4489"/>
    <w:rsid w:val="00A112DD"/>
    <w:rsid w:val="00B85913"/>
    <w:rsid w:val="00BB4440"/>
    <w:rsid w:val="00CD2BC0"/>
    <w:rsid w:val="00CF2447"/>
    <w:rsid w:val="00DE00C3"/>
    <w:rsid w:val="00EB0816"/>
    <w:rsid w:val="00EB0C90"/>
    <w:rsid w:val="00F00EE5"/>
    <w:rsid w:val="00FB0BEE"/>
    <w:rsid w:val="00FE58C5"/>
    <w:rsid w:val="00FF5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0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g-libraryrate--title">
    <w:name w:val="dg-library__rate--title"/>
    <w:basedOn w:val="a0"/>
    <w:rsid w:val="00640DFC"/>
  </w:style>
  <w:style w:type="character" w:customStyle="1" w:styleId="dg-libraryrate--number">
    <w:name w:val="dg-library__rate--number"/>
    <w:basedOn w:val="a0"/>
    <w:rsid w:val="00640DFC"/>
  </w:style>
  <w:style w:type="character" w:styleId="a4">
    <w:name w:val="Hyperlink"/>
    <w:basedOn w:val="a0"/>
    <w:uiPriority w:val="99"/>
    <w:semiHidden/>
    <w:unhideWhenUsed/>
    <w:rsid w:val="00640DF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40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0DFC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640DF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2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3904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95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8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2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34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106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03673">
                      <w:marLeft w:val="0"/>
                      <w:marRight w:val="17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11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586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9907306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50545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6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7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Polzovatel PC</cp:lastModifiedBy>
  <cp:revision>3</cp:revision>
  <cp:lastPrinted>2022-10-24T07:30:00Z</cp:lastPrinted>
  <dcterms:created xsi:type="dcterms:W3CDTF">2023-10-28T15:53:00Z</dcterms:created>
  <dcterms:modified xsi:type="dcterms:W3CDTF">2023-10-28T15:54:00Z</dcterms:modified>
</cp:coreProperties>
</file>